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EBF9E" w14:textId="77777777" w:rsidR="00CF07AD" w:rsidRPr="00CF07AD" w:rsidRDefault="00CF07AD" w:rsidP="00CF07AD">
      <w:pPr>
        <w:shd w:val="clear" w:color="auto" w:fill="FFFFFF"/>
        <w:spacing w:after="75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CF07A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The Peace of Wild Things</w:t>
      </w:r>
    </w:p>
    <w:p w14:paraId="0CC9B664" w14:textId="39FFC706" w:rsidR="00CF07AD" w:rsidRPr="00CF07AD" w:rsidRDefault="00CF07AD" w:rsidP="00CF0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pacing w:val="-2"/>
          <w:kern w:val="0"/>
          <w14:ligatures w14:val="none"/>
        </w:rPr>
      </w:pPr>
      <w:hyperlink r:id="rId4" w:history="1">
        <w:r w:rsidRPr="00CF07AD">
          <w:rPr>
            <w:rFonts w:ascii="Arial" w:eastAsia="Times New Roman" w:hAnsi="Arial" w:cs="Arial"/>
            <w:b/>
            <w:bCs/>
            <w:color w:val="000000"/>
            <w:spacing w:val="-2"/>
            <w:kern w:val="0"/>
            <w:u w:val="single"/>
            <w14:ligatures w14:val="none"/>
          </w:rPr>
          <w:t>Wendell Berry</w:t>
        </w:r>
      </w:hyperlink>
    </w:p>
    <w:p w14:paraId="3166D154" w14:textId="1C1B6BFD" w:rsidR="00CF07AD" w:rsidRDefault="00CF07AD" w:rsidP="00CF07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-1"/>
          <w:kern w:val="0"/>
          <w:sz w:val="23"/>
          <w:szCs w:val="23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spacing w:val="-1"/>
          <w:kern w:val="0"/>
          <w:sz w:val="23"/>
          <w:szCs w:val="23"/>
          <w14:ligatures w14:val="none"/>
        </w:rPr>
        <w:fldChar w:fldCharType="begin"/>
      </w:r>
      <w:r>
        <w:rPr>
          <w:rFonts w:ascii="Arial" w:eastAsia="Times New Roman" w:hAnsi="Arial" w:cs="Arial"/>
          <w:b/>
          <w:bCs/>
          <w:color w:val="000000"/>
          <w:spacing w:val="-1"/>
          <w:kern w:val="0"/>
          <w:sz w:val="23"/>
          <w:szCs w:val="23"/>
          <w14:ligatures w14:val="none"/>
        </w:rPr>
        <w:instrText>HYPERLINK "https://onbeing.org/poetry/the-peace-of-wild-things/"</w:instrText>
      </w:r>
      <w:r>
        <w:rPr>
          <w:rFonts w:ascii="Arial" w:eastAsia="Times New Roman" w:hAnsi="Arial" w:cs="Arial"/>
          <w:b/>
          <w:bCs/>
          <w:color w:val="000000"/>
          <w:spacing w:val="-1"/>
          <w:kern w:val="0"/>
          <w:sz w:val="23"/>
          <w:szCs w:val="23"/>
          <w14:ligatures w14:val="none"/>
        </w:rPr>
      </w:r>
      <w:r>
        <w:rPr>
          <w:rFonts w:ascii="Arial" w:eastAsia="Times New Roman" w:hAnsi="Arial" w:cs="Arial"/>
          <w:b/>
          <w:bCs/>
          <w:color w:val="000000"/>
          <w:spacing w:val="-1"/>
          <w:kern w:val="0"/>
          <w:sz w:val="23"/>
          <w:szCs w:val="23"/>
          <w14:ligatures w14:val="none"/>
        </w:rPr>
        <w:fldChar w:fldCharType="separate"/>
      </w:r>
      <w:r w:rsidRPr="00CF07AD">
        <w:rPr>
          <w:rStyle w:val="Hyperlink"/>
          <w:rFonts w:ascii="Arial" w:eastAsia="Times New Roman" w:hAnsi="Arial" w:cs="Arial"/>
          <w:b/>
          <w:bCs/>
          <w:spacing w:val="-1"/>
          <w:kern w:val="0"/>
          <w:sz w:val="23"/>
          <w:szCs w:val="23"/>
          <w14:ligatures w14:val="none"/>
        </w:rPr>
        <w:t>Listen</w:t>
      </w:r>
      <w:r>
        <w:rPr>
          <w:rFonts w:ascii="Arial" w:eastAsia="Times New Roman" w:hAnsi="Arial" w:cs="Arial"/>
          <w:b/>
          <w:bCs/>
          <w:color w:val="000000"/>
          <w:spacing w:val="-1"/>
          <w:kern w:val="0"/>
          <w:sz w:val="23"/>
          <w:szCs w:val="23"/>
          <w14:ligatures w14:val="none"/>
        </w:rPr>
        <w:fldChar w:fldCharType="end"/>
      </w:r>
    </w:p>
    <w:p w14:paraId="644BE663" w14:textId="77777777" w:rsidR="00CF07AD" w:rsidRPr="00CF07AD" w:rsidRDefault="00CF07AD" w:rsidP="00CF0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kern w:val="0"/>
          <w14:ligatures w14:val="none"/>
        </w:rPr>
      </w:pPr>
    </w:p>
    <w:p w14:paraId="5079436E" w14:textId="77777777" w:rsidR="00CF07AD" w:rsidRPr="00CF07AD" w:rsidRDefault="00CF07AD" w:rsidP="00CF07AD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555555"/>
          <w:kern w:val="0"/>
          <w14:ligatures w14:val="none"/>
        </w:rPr>
      </w:pPr>
      <w:r w:rsidRPr="00CF07AD">
        <w:rPr>
          <w:rFonts w:ascii="Times New Roman" w:eastAsia="Times New Roman" w:hAnsi="Times New Roman" w:cs="Times New Roman"/>
          <w:color w:val="555555"/>
          <w:kern w:val="0"/>
          <w14:ligatures w14:val="none"/>
        </w:rPr>
        <w:t>When despair for the world grows in me</w:t>
      </w:r>
      <w:r w:rsidRPr="00CF07AD">
        <w:rPr>
          <w:rFonts w:ascii="Times New Roman" w:eastAsia="Times New Roman" w:hAnsi="Times New Roman" w:cs="Times New Roman"/>
          <w:color w:val="555555"/>
          <w:kern w:val="0"/>
          <w14:ligatures w14:val="none"/>
        </w:rPr>
        <w:br/>
        <w:t>and I wake in the night at the least sound</w:t>
      </w:r>
      <w:r w:rsidRPr="00CF07AD">
        <w:rPr>
          <w:rFonts w:ascii="Times New Roman" w:eastAsia="Times New Roman" w:hAnsi="Times New Roman" w:cs="Times New Roman"/>
          <w:color w:val="555555"/>
          <w:kern w:val="0"/>
          <w14:ligatures w14:val="none"/>
        </w:rPr>
        <w:br/>
        <w:t>in fear of what my life and my children’s lives may be,</w:t>
      </w:r>
      <w:r w:rsidRPr="00CF07AD">
        <w:rPr>
          <w:rFonts w:ascii="Times New Roman" w:eastAsia="Times New Roman" w:hAnsi="Times New Roman" w:cs="Times New Roman"/>
          <w:color w:val="555555"/>
          <w:kern w:val="0"/>
          <w14:ligatures w14:val="none"/>
        </w:rPr>
        <w:br/>
        <w:t>I go and lie down where the wood drake</w:t>
      </w:r>
      <w:r w:rsidRPr="00CF07AD">
        <w:rPr>
          <w:rFonts w:ascii="Times New Roman" w:eastAsia="Times New Roman" w:hAnsi="Times New Roman" w:cs="Times New Roman"/>
          <w:color w:val="555555"/>
          <w:kern w:val="0"/>
          <w14:ligatures w14:val="none"/>
        </w:rPr>
        <w:br/>
        <w:t>rests in his beauty on the water, and the great heron feeds.</w:t>
      </w:r>
      <w:r w:rsidRPr="00CF07AD">
        <w:rPr>
          <w:rFonts w:ascii="Times New Roman" w:eastAsia="Times New Roman" w:hAnsi="Times New Roman" w:cs="Times New Roman"/>
          <w:color w:val="555555"/>
          <w:kern w:val="0"/>
          <w14:ligatures w14:val="none"/>
        </w:rPr>
        <w:br/>
        <w:t>I come into the peace of wild things</w:t>
      </w:r>
      <w:r w:rsidRPr="00CF07AD">
        <w:rPr>
          <w:rFonts w:ascii="Times New Roman" w:eastAsia="Times New Roman" w:hAnsi="Times New Roman" w:cs="Times New Roman"/>
          <w:color w:val="555555"/>
          <w:kern w:val="0"/>
          <w14:ligatures w14:val="none"/>
        </w:rPr>
        <w:br/>
        <w:t>who do not tax their lives with forethought</w:t>
      </w:r>
      <w:r w:rsidRPr="00CF07AD">
        <w:rPr>
          <w:rFonts w:ascii="Times New Roman" w:eastAsia="Times New Roman" w:hAnsi="Times New Roman" w:cs="Times New Roman"/>
          <w:color w:val="555555"/>
          <w:kern w:val="0"/>
          <w14:ligatures w14:val="none"/>
        </w:rPr>
        <w:br/>
        <w:t>of grief. I come into the presence of still water.</w:t>
      </w:r>
      <w:r w:rsidRPr="00CF07AD">
        <w:rPr>
          <w:rFonts w:ascii="Times New Roman" w:eastAsia="Times New Roman" w:hAnsi="Times New Roman" w:cs="Times New Roman"/>
          <w:color w:val="555555"/>
          <w:kern w:val="0"/>
          <w14:ligatures w14:val="none"/>
        </w:rPr>
        <w:br/>
        <w:t>And I feel above me the day-blind stars</w:t>
      </w:r>
      <w:r w:rsidRPr="00CF07AD">
        <w:rPr>
          <w:rFonts w:ascii="Times New Roman" w:eastAsia="Times New Roman" w:hAnsi="Times New Roman" w:cs="Times New Roman"/>
          <w:color w:val="555555"/>
          <w:kern w:val="0"/>
          <w14:ligatures w14:val="none"/>
        </w:rPr>
        <w:br/>
        <w:t>waiting with their light. For a time</w:t>
      </w:r>
      <w:r w:rsidRPr="00CF07AD">
        <w:rPr>
          <w:rFonts w:ascii="Times New Roman" w:eastAsia="Times New Roman" w:hAnsi="Times New Roman" w:cs="Times New Roman"/>
          <w:color w:val="555555"/>
          <w:kern w:val="0"/>
          <w14:ligatures w14:val="none"/>
        </w:rPr>
        <w:br/>
        <w:t xml:space="preserve">I rest in the grace of the </w:t>
      </w:r>
      <w:proofErr w:type="gramStart"/>
      <w:r w:rsidRPr="00CF07AD">
        <w:rPr>
          <w:rFonts w:ascii="Times New Roman" w:eastAsia="Times New Roman" w:hAnsi="Times New Roman" w:cs="Times New Roman"/>
          <w:color w:val="555555"/>
          <w:kern w:val="0"/>
          <w14:ligatures w14:val="none"/>
        </w:rPr>
        <w:t>world, and</w:t>
      </w:r>
      <w:proofErr w:type="gramEnd"/>
      <w:r w:rsidRPr="00CF07AD">
        <w:rPr>
          <w:rFonts w:ascii="Times New Roman" w:eastAsia="Times New Roman" w:hAnsi="Times New Roman" w:cs="Times New Roman"/>
          <w:color w:val="555555"/>
          <w:kern w:val="0"/>
          <w14:ligatures w14:val="none"/>
        </w:rPr>
        <w:t xml:space="preserve"> am free.</w:t>
      </w:r>
    </w:p>
    <w:p w14:paraId="6B178462" w14:textId="77777777" w:rsidR="00E46574" w:rsidRDefault="00E46574"/>
    <w:sectPr w:rsidR="00E46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AD"/>
    <w:rsid w:val="0006089B"/>
    <w:rsid w:val="00610F2A"/>
    <w:rsid w:val="007D69A8"/>
    <w:rsid w:val="00CF07AD"/>
    <w:rsid w:val="00E4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7846D5"/>
  <w15:chartTrackingRefBased/>
  <w15:docId w15:val="{FD58B23A-15C8-CD4A-9CD6-15A4395E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0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F0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7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7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7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7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7AD"/>
    <w:rPr>
      <w:b/>
      <w:bCs/>
      <w:smallCaps/>
      <w:color w:val="0F4761" w:themeColor="accent1" w:themeShade="BF"/>
      <w:spacing w:val="5"/>
    </w:rPr>
  </w:style>
  <w:style w:type="paragraph" w:customStyle="1" w:styleId="single-poembyline">
    <w:name w:val="single-poem__byline"/>
    <w:basedOn w:val="Normal"/>
    <w:rsid w:val="00CF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ingle-poembyline-by">
    <w:name w:val="single-poem__byline-by"/>
    <w:basedOn w:val="DefaultParagraphFont"/>
    <w:rsid w:val="00CF07AD"/>
  </w:style>
  <w:style w:type="character" w:customStyle="1" w:styleId="single-poembyline-name">
    <w:name w:val="single-poem__byline-name"/>
    <w:basedOn w:val="DefaultParagraphFont"/>
    <w:rsid w:val="00CF07AD"/>
  </w:style>
  <w:style w:type="character" w:styleId="Hyperlink">
    <w:name w:val="Hyperlink"/>
    <w:basedOn w:val="DefaultParagraphFont"/>
    <w:uiPriority w:val="99"/>
    <w:unhideWhenUsed/>
    <w:rsid w:val="00CF07AD"/>
    <w:rPr>
      <w:color w:val="0000FF"/>
      <w:u w:val="single"/>
    </w:rPr>
  </w:style>
  <w:style w:type="character" w:customStyle="1" w:styleId="episodeplay-text">
    <w:name w:val="episode__play-text"/>
    <w:basedOn w:val="DefaultParagraphFont"/>
    <w:rsid w:val="00CF07AD"/>
  </w:style>
  <w:style w:type="paragraph" w:styleId="NormalWeb">
    <w:name w:val="Normal (Web)"/>
    <w:basedOn w:val="Normal"/>
    <w:uiPriority w:val="99"/>
    <w:semiHidden/>
    <w:unhideWhenUsed/>
    <w:rsid w:val="00CF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F0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being.org/author/wendell-ber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Jameson</dc:creator>
  <cp:keywords/>
  <dc:description/>
  <cp:lastModifiedBy>Elizabeth Jameson</cp:lastModifiedBy>
  <cp:revision>1</cp:revision>
  <dcterms:created xsi:type="dcterms:W3CDTF">2025-09-27T16:34:00Z</dcterms:created>
  <dcterms:modified xsi:type="dcterms:W3CDTF">2025-09-27T16:35:00Z</dcterms:modified>
</cp:coreProperties>
</file>